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4C" w:rsidRDefault="00503334">
      <w:pPr>
        <w:ind w:firstLine="709"/>
        <w:jc w:val="both"/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Rīgas Basketbola skola</w:t>
      </w:r>
      <w:r>
        <w:rPr>
          <w:rFonts w:ascii="Times New Roman" w:hAnsi="Times New Roman"/>
          <w:sz w:val="24"/>
          <w:szCs w:val="24"/>
        </w:rPr>
        <w:t xml:space="preserve"> – profesionālās ievirzes izglītības skola, kurā realizē profesionālās ievirzes un interešu izglītības programmas basketbolā –vairāk kā 2400 izglītojamo - kuri </w:t>
      </w:r>
      <w:r>
        <w:rPr>
          <w:rFonts w:ascii="Times New Roman" w:hAnsi="Times New Roman"/>
          <w:sz w:val="24"/>
          <w:szCs w:val="24"/>
        </w:rPr>
        <w:t>piedalās gan vietējās, gan starptautiskās sacensībās. Skolā strādā vairāk par 80 pedagoģisko darbinieku un 100 tehnisko darbinieku, apsaimnieko vairākus sporta kompleksus – gan zāles, gan baseinus.</w:t>
      </w:r>
    </w:p>
    <w:p w:rsidR="00261F4C" w:rsidRDefault="00503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Aicina darbā finanšu speciālistu (profesijas kods: 3313 07</w:t>
      </w:r>
      <w:r>
        <w:rPr>
          <w:rFonts w:ascii="Times New Roman" w:hAnsi="Times New Roman"/>
          <w:sz w:val="24"/>
          <w:szCs w:val="24"/>
        </w:rPr>
        <w:t>).</w:t>
      </w:r>
    </w:p>
    <w:p w:rsidR="00261F4C" w:rsidRDefault="00503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Amatam ir noteikts valsts amatpersonas statuss.</w:t>
      </w:r>
    </w:p>
    <w:p w:rsidR="00261F4C" w:rsidRDefault="00503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Darba vietas adrese: Rīga, Krišjāņa Barona iela 107.</w:t>
      </w:r>
    </w:p>
    <w:p w:rsidR="00261F4C" w:rsidRDefault="00503334">
      <w:pPr>
        <w:pStyle w:val="ListParagraph"/>
        <w:suppressAutoHyphens w:val="0"/>
        <w:spacing w:after="0" w:line="240" w:lineRule="auto"/>
        <w:ind w:left="426"/>
        <w:jc w:val="both"/>
      </w:pPr>
      <w:r>
        <w:rPr>
          <w:rFonts w:ascii="Times New Roman" w:hAnsi="Times New Roman"/>
          <w:sz w:val="24"/>
          <w:szCs w:val="24"/>
        </w:rPr>
        <w:t xml:space="preserve">Darba pienākumi: </w:t>
      </w:r>
    </w:p>
    <w:p w:rsidR="00261F4C" w:rsidRDefault="0050333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 materiālu un inventāra uzskaiti;</w:t>
      </w:r>
    </w:p>
    <w:p w:rsidR="00261F4C" w:rsidRDefault="0050333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 mazvērtīgā inventāra apgrozījuma uzskaiti;</w:t>
      </w:r>
    </w:p>
    <w:p w:rsidR="00261F4C" w:rsidRDefault="0050333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Veikt savlaicīgu materiālu norakstīšanas aktu </w:t>
      </w:r>
      <w:r>
        <w:rPr>
          <w:rFonts w:ascii="Times New Roman" w:hAnsi="Times New Roman"/>
          <w:sz w:val="24"/>
          <w:szCs w:val="24"/>
        </w:rPr>
        <w:t>sagatavošanu un nodošanu;</w:t>
      </w:r>
    </w:p>
    <w:p w:rsidR="00261F4C" w:rsidRDefault="0050333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Organizēt inventāra numuru piešķiršanu mazvērtīgajam inventāram;</w:t>
      </w:r>
    </w:p>
    <w:p w:rsidR="00261F4C" w:rsidRDefault="0050333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Sagatavot un iesniegt administratīvi saimnieciskā personāla darba tabeles;</w:t>
      </w:r>
    </w:p>
    <w:p w:rsidR="00261F4C" w:rsidRDefault="0050333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Organizēt skolas inventāru numuru piešķiršanu pamatlīdzekļiem;</w:t>
      </w:r>
    </w:p>
    <w:p w:rsidR="00261F4C" w:rsidRDefault="0050333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Arhīva pārvaldīšana, Skolas</w:t>
      </w:r>
      <w:r>
        <w:rPr>
          <w:rFonts w:ascii="Times New Roman" w:hAnsi="Times New Roman"/>
          <w:sz w:val="24"/>
          <w:szCs w:val="24"/>
        </w:rPr>
        <w:t xml:space="preserve"> nomenklatūras sagatavošana un saskaņošana Valsts arhīvā;</w:t>
      </w:r>
    </w:p>
    <w:p w:rsidR="00261F4C" w:rsidRDefault="00503334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Darbs elektroniskajās sistēmās – ELISS, </w:t>
      </w:r>
      <w:proofErr w:type="spellStart"/>
      <w:r>
        <w:rPr>
          <w:rFonts w:ascii="Times New Roman" w:hAnsi="Times New Roman"/>
          <w:sz w:val="24"/>
          <w:szCs w:val="24"/>
        </w:rPr>
        <w:t>ActoErp</w:t>
      </w:r>
      <w:proofErr w:type="spellEnd"/>
      <w:r>
        <w:rPr>
          <w:rFonts w:ascii="Times New Roman" w:hAnsi="Times New Roman"/>
          <w:sz w:val="24"/>
          <w:szCs w:val="24"/>
        </w:rPr>
        <w:t xml:space="preserve"> u.c.</w:t>
      </w:r>
    </w:p>
    <w:p w:rsidR="00261F4C" w:rsidRDefault="00261F4C">
      <w:pPr>
        <w:pStyle w:val="ListParagraph"/>
        <w:suppressAutoHyphens w:val="0"/>
        <w:spacing w:after="0" w:line="240" w:lineRule="auto"/>
        <w:ind w:left="1146"/>
        <w:jc w:val="both"/>
        <w:rPr>
          <w:sz w:val="26"/>
          <w:szCs w:val="26"/>
        </w:rPr>
      </w:pPr>
    </w:p>
    <w:p w:rsidR="00261F4C" w:rsidRDefault="00503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Prasības kandidātiem:</w:t>
      </w:r>
    </w:p>
    <w:p w:rsidR="00261F4C" w:rsidRDefault="00503334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  <w:shd w:val="clear" w:color="auto" w:fill="FCFCFC"/>
        </w:rPr>
        <w:t>Vismaz divu gadu pieredze līdzīgā amatā;</w:t>
      </w:r>
    </w:p>
    <w:p w:rsidR="00261F4C" w:rsidRDefault="0050333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Normatīvo aktu pārzināšana saistībā ar amata pienākumiem;</w:t>
      </w:r>
    </w:p>
    <w:p w:rsidR="00261F4C" w:rsidRDefault="0050333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Pieredze dokumentācijas</w:t>
      </w:r>
      <w:r>
        <w:rPr>
          <w:rFonts w:ascii="Times New Roman" w:hAnsi="Times New Roman"/>
          <w:sz w:val="24"/>
          <w:szCs w:val="24"/>
        </w:rPr>
        <w:t xml:space="preserve"> izstrādē atbilstoši normatīvo aktu prasībām;</w:t>
      </w:r>
    </w:p>
    <w:p w:rsidR="00261F4C" w:rsidRDefault="0050333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valodas zināšanas augstākajā līmenī;</w:t>
      </w:r>
    </w:p>
    <w:p w:rsidR="00261F4C" w:rsidRDefault="0050333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Labas </w:t>
      </w:r>
      <w:proofErr w:type="spellStart"/>
      <w:r>
        <w:rPr>
          <w:rFonts w:ascii="Times New Roman" w:hAnsi="Times New Roman"/>
          <w:sz w:val="24"/>
          <w:szCs w:val="24"/>
        </w:rPr>
        <w:t>datorprasmes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61F4C" w:rsidRDefault="0050333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Labas komunikācijas un sadarbības prasmes.</w:t>
      </w:r>
    </w:p>
    <w:p w:rsidR="00261F4C" w:rsidRDefault="00503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Skola piedāvā:</w:t>
      </w:r>
    </w:p>
    <w:p w:rsidR="00261F4C" w:rsidRDefault="0050333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Stabilu atalgojumu un sociālās garantijas, bruto alga: 1800 EUR mēnesī pirms nodokļu nom</w:t>
      </w:r>
      <w:r>
        <w:rPr>
          <w:rFonts w:ascii="Times New Roman" w:hAnsi="Times New Roman"/>
          <w:sz w:val="24"/>
          <w:szCs w:val="24"/>
        </w:rPr>
        <w:t>aksas;</w:t>
      </w:r>
    </w:p>
    <w:p w:rsidR="00261F4C" w:rsidRDefault="0050333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Darba laiks – pilnas slodzes darbs uz nenoteiktu laiku;</w:t>
      </w:r>
    </w:p>
    <w:p w:rsidR="00261F4C" w:rsidRDefault="0050333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Profesionālās pilnveidošanās iespējas un personīgo izaugsmi;</w:t>
      </w:r>
    </w:p>
    <w:p w:rsidR="00261F4C" w:rsidRDefault="0050333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pārbaudes laika – veselības apdrošināšanas polise.</w:t>
      </w:r>
    </w:p>
    <w:p w:rsidR="00261F4C" w:rsidRDefault="00503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Iesniedzamie dokumenti:</w:t>
      </w:r>
    </w:p>
    <w:p w:rsidR="00261F4C" w:rsidRDefault="0050333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Dzīvesgājuma apraksts(CV);</w:t>
      </w:r>
    </w:p>
    <w:p w:rsidR="00261F4C" w:rsidRDefault="0050333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Motivācijas vēstule</w:t>
      </w:r>
    </w:p>
    <w:p w:rsidR="00261F4C" w:rsidRDefault="00503334">
      <w:pPr>
        <w:jc w:val="both"/>
      </w:pPr>
      <w:r>
        <w:rPr>
          <w:rFonts w:ascii="Times New Roman" w:hAnsi="Times New Roman"/>
          <w:sz w:val="24"/>
          <w:szCs w:val="24"/>
        </w:rPr>
        <w:t>Intere</w:t>
      </w:r>
      <w:r>
        <w:rPr>
          <w:rFonts w:ascii="Times New Roman" w:hAnsi="Times New Roman"/>
          <w:sz w:val="24"/>
          <w:szCs w:val="24"/>
        </w:rPr>
        <w:t xml:space="preserve">sentus lūdzam pieteikties līdz šī gada 19. jūnijam, sūtot dokumentus uz e-pastu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</w:rPr>
          <w:t>bskriga@riga.lv</w:t>
        </w:r>
      </w:hyperlink>
      <w:r>
        <w:rPr>
          <w:rFonts w:ascii="Times New Roman" w:hAnsi="Times New Roman"/>
          <w:sz w:val="24"/>
          <w:szCs w:val="24"/>
        </w:rPr>
        <w:t xml:space="preserve">, ar norādi – “Finanšu speciālists”. </w:t>
      </w:r>
    </w:p>
    <w:p w:rsidR="00261F4C" w:rsidRDefault="00503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informācijai: tālrunis 67474565</w:t>
      </w:r>
    </w:p>
    <w:p w:rsidR="00261F4C" w:rsidRDefault="00503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nākamo kārtu tiks aicināti pretendenti,</w:t>
      </w:r>
      <w:r>
        <w:rPr>
          <w:rFonts w:ascii="Times New Roman" w:hAnsi="Times New Roman"/>
          <w:sz w:val="24"/>
          <w:szCs w:val="24"/>
        </w:rPr>
        <w:t xml:space="preserve"> kuri atbildīs noteiktajām prasībām. Par rezultātiem tiks informēti tikai tie pretendenti, kuri būs ieradušies uz nākamo kārtu.</w:t>
      </w:r>
    </w:p>
    <w:p w:rsidR="00261F4C" w:rsidRDefault="00503334">
      <w:pPr>
        <w:jc w:val="both"/>
      </w:pPr>
      <w:r>
        <w:rPr>
          <w:rStyle w:val="PageNumber"/>
          <w:rFonts w:ascii="Times New Roman" w:hAnsi="Times New Roman"/>
          <w:sz w:val="24"/>
          <w:szCs w:val="24"/>
        </w:rPr>
        <w:t xml:space="preserve">Jūsu personas datu apstrādes pārzinis ir Rīgas </w:t>
      </w:r>
      <w:proofErr w:type="spellStart"/>
      <w:r>
        <w:rPr>
          <w:rStyle w:val="PageNumber"/>
          <w:rFonts w:ascii="Times New Roman" w:hAnsi="Times New Roman"/>
          <w:sz w:val="24"/>
          <w:szCs w:val="24"/>
        </w:rPr>
        <w:t>valstspilsētas</w:t>
      </w:r>
      <w:proofErr w:type="spellEnd"/>
      <w:r>
        <w:rPr>
          <w:rStyle w:val="PageNumber"/>
          <w:rFonts w:ascii="Times New Roman" w:hAnsi="Times New Roman"/>
          <w:sz w:val="24"/>
          <w:szCs w:val="24"/>
        </w:rPr>
        <w:t xml:space="preserve"> pašvaldība Rīgas Basketbola skolas personā. Adrese: Rātslaukums 1,</w:t>
      </w:r>
      <w:r>
        <w:rPr>
          <w:rStyle w:val="PageNumber"/>
          <w:rFonts w:ascii="Times New Roman" w:hAnsi="Times New Roman"/>
          <w:sz w:val="24"/>
          <w:szCs w:val="24"/>
        </w:rPr>
        <w:t xml:space="preserve"> Rīga, LV-1539. Personāla atlases nolūks ir noteikt atbilstošāko no pretendentiem, ar kuru pašvaldība var nodibināt darba tiesiskās attiecības. </w:t>
      </w:r>
    </w:p>
    <w:sectPr w:rsidR="00261F4C">
      <w:pgSz w:w="11906" w:h="16838"/>
      <w:pgMar w:top="709" w:right="707" w:bottom="70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334" w:rsidRDefault="00503334">
      <w:pPr>
        <w:spacing w:after="0" w:line="240" w:lineRule="auto"/>
      </w:pPr>
      <w:r>
        <w:separator/>
      </w:r>
    </w:p>
  </w:endnote>
  <w:endnote w:type="continuationSeparator" w:id="0">
    <w:p w:rsidR="00503334" w:rsidRDefault="0050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334" w:rsidRDefault="005033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03334" w:rsidRDefault="00503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57BAE"/>
    <w:multiLevelType w:val="multilevel"/>
    <w:tmpl w:val="3D9AC1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9D09FD"/>
    <w:multiLevelType w:val="multilevel"/>
    <w:tmpl w:val="B80631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49E4617"/>
    <w:multiLevelType w:val="multilevel"/>
    <w:tmpl w:val="6842256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" w15:restartNumberingAfterBreak="0">
    <w:nsid w:val="57FC2E55"/>
    <w:multiLevelType w:val="multilevel"/>
    <w:tmpl w:val="6AFEF9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1F4C"/>
    <w:rsid w:val="00261F4C"/>
    <w:rsid w:val="00503334"/>
    <w:rsid w:val="00E6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022C49-4E97-4BD4-9F98-F1CCD719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PageNumber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kriga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Ričards Zdanovskis Adm</cp:lastModifiedBy>
  <cp:revision>2</cp:revision>
  <dcterms:created xsi:type="dcterms:W3CDTF">2026-06-11T05:54:00Z</dcterms:created>
  <dcterms:modified xsi:type="dcterms:W3CDTF">2026-06-11T05:54:00Z</dcterms:modified>
</cp:coreProperties>
</file>